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685" w:rsidRPr="00D16E18" w:rsidRDefault="00280685" w:rsidP="00280685">
      <w:pPr>
        <w:spacing w:after="0" w:line="240" w:lineRule="auto"/>
        <w:jc w:val="center"/>
        <w:rPr>
          <w:rFonts w:ascii="Times New Roman" w:hAnsi="Times New Roman" w:cs="Times New Roman"/>
          <w:b/>
          <w:sz w:val="28"/>
          <w:szCs w:val="28"/>
        </w:rPr>
      </w:pPr>
      <w:r w:rsidRPr="00D16E18">
        <w:rPr>
          <w:rFonts w:ascii="Times New Roman" w:hAnsi="Times New Roman" w:cs="Times New Roman"/>
          <w:b/>
          <w:sz w:val="28"/>
          <w:szCs w:val="28"/>
        </w:rPr>
        <w:t>Governor’s Secretariat</w:t>
      </w:r>
    </w:p>
    <w:p w:rsidR="00280685" w:rsidRPr="00D16E18" w:rsidRDefault="00280685" w:rsidP="00280685">
      <w:pPr>
        <w:spacing w:after="0" w:line="240" w:lineRule="auto"/>
        <w:jc w:val="center"/>
        <w:rPr>
          <w:rFonts w:ascii="Times New Roman" w:hAnsi="Times New Roman" w:cs="Times New Roman"/>
          <w:b/>
          <w:sz w:val="28"/>
          <w:szCs w:val="28"/>
        </w:rPr>
      </w:pPr>
      <w:r w:rsidRPr="00D16E18">
        <w:rPr>
          <w:rFonts w:ascii="Times New Roman" w:hAnsi="Times New Roman" w:cs="Times New Roman"/>
          <w:b/>
          <w:sz w:val="28"/>
          <w:szCs w:val="28"/>
        </w:rPr>
        <w:t>Himachal Pradesh</w:t>
      </w:r>
    </w:p>
    <w:p w:rsidR="00280685" w:rsidRPr="00D16E18" w:rsidRDefault="00280685" w:rsidP="00280685">
      <w:pPr>
        <w:spacing w:after="0" w:line="240" w:lineRule="auto"/>
        <w:jc w:val="center"/>
        <w:rPr>
          <w:rFonts w:ascii="Times New Roman" w:hAnsi="Times New Roman" w:cs="Times New Roman"/>
          <w:b/>
          <w:sz w:val="28"/>
          <w:szCs w:val="28"/>
        </w:rPr>
      </w:pPr>
      <w:r w:rsidRPr="00D16E18">
        <w:rPr>
          <w:rFonts w:ascii="Times New Roman" w:hAnsi="Times New Roman" w:cs="Times New Roman"/>
          <w:b/>
          <w:sz w:val="28"/>
          <w:szCs w:val="28"/>
        </w:rPr>
        <w:t>Raj Bhavan, Shimla</w:t>
      </w:r>
    </w:p>
    <w:p w:rsidR="00280685" w:rsidRPr="00D16E18" w:rsidRDefault="00280685" w:rsidP="00280685">
      <w:pPr>
        <w:spacing w:after="0" w:line="240" w:lineRule="auto"/>
        <w:jc w:val="both"/>
        <w:rPr>
          <w:rFonts w:ascii="Times New Roman" w:hAnsi="Times New Roman" w:cs="Times New Roman"/>
          <w:sz w:val="28"/>
          <w:szCs w:val="28"/>
        </w:rPr>
      </w:pPr>
      <w:r w:rsidRPr="00D16E18">
        <w:rPr>
          <w:rFonts w:ascii="Times New Roman" w:hAnsi="Times New Roman" w:cs="Times New Roman"/>
          <w:sz w:val="28"/>
          <w:szCs w:val="28"/>
        </w:rPr>
        <w:t xml:space="preserve">No. </w:t>
      </w:r>
      <w:r>
        <w:rPr>
          <w:rFonts w:ascii="Times New Roman" w:hAnsi="Times New Roman" w:cs="Times New Roman"/>
          <w:sz w:val="28"/>
          <w:szCs w:val="28"/>
        </w:rPr>
        <w:t>42-2/78</w:t>
      </w:r>
      <w:r w:rsidRPr="00D16E18">
        <w:rPr>
          <w:rFonts w:ascii="Times New Roman" w:hAnsi="Times New Roman" w:cs="Times New Roman"/>
          <w:sz w:val="28"/>
          <w:szCs w:val="28"/>
        </w:rPr>
        <w:t>-GS</w:t>
      </w:r>
      <w:r w:rsidRPr="00D16E18">
        <w:rPr>
          <w:rFonts w:ascii="Times New Roman" w:hAnsi="Times New Roman" w:cs="Times New Roman"/>
          <w:sz w:val="28"/>
          <w:szCs w:val="28"/>
        </w:rPr>
        <w:tab/>
      </w:r>
      <w:r w:rsidRPr="00D16E18">
        <w:rPr>
          <w:rFonts w:ascii="Times New Roman" w:hAnsi="Times New Roman" w:cs="Times New Roman"/>
          <w:sz w:val="28"/>
          <w:szCs w:val="28"/>
        </w:rPr>
        <w:tab/>
      </w:r>
      <w:r w:rsidRPr="00D16E18">
        <w:rPr>
          <w:rFonts w:ascii="Times New Roman" w:hAnsi="Times New Roman" w:cs="Times New Roman"/>
          <w:sz w:val="28"/>
          <w:szCs w:val="28"/>
        </w:rPr>
        <w:tab/>
      </w:r>
      <w:r w:rsidRPr="00D16E18">
        <w:rPr>
          <w:rFonts w:ascii="Times New Roman" w:hAnsi="Times New Roman" w:cs="Times New Roman"/>
          <w:sz w:val="28"/>
          <w:szCs w:val="28"/>
        </w:rPr>
        <w:tab/>
      </w:r>
      <w:r w:rsidRPr="00D16E18">
        <w:rPr>
          <w:rFonts w:ascii="Times New Roman" w:hAnsi="Times New Roman" w:cs="Times New Roman"/>
          <w:sz w:val="28"/>
          <w:szCs w:val="28"/>
        </w:rPr>
        <w:tab/>
      </w:r>
      <w:r w:rsidRPr="00D16E18">
        <w:rPr>
          <w:rFonts w:ascii="Times New Roman" w:hAnsi="Times New Roman" w:cs="Times New Roman"/>
          <w:sz w:val="28"/>
          <w:szCs w:val="28"/>
        </w:rPr>
        <w:tab/>
      </w:r>
      <w:r w:rsidRPr="00D16E18">
        <w:rPr>
          <w:rFonts w:ascii="Times New Roman" w:hAnsi="Times New Roman" w:cs="Times New Roman"/>
          <w:sz w:val="28"/>
          <w:szCs w:val="28"/>
        </w:rPr>
        <w:tab/>
      </w:r>
      <w:r>
        <w:rPr>
          <w:rFonts w:ascii="Times New Roman" w:hAnsi="Times New Roman" w:cs="Times New Roman"/>
          <w:sz w:val="28"/>
          <w:szCs w:val="28"/>
        </w:rPr>
        <w:tab/>
      </w:r>
      <w:r w:rsidRPr="00D16E18">
        <w:rPr>
          <w:rFonts w:ascii="Times New Roman" w:hAnsi="Times New Roman" w:cs="Times New Roman"/>
          <w:sz w:val="28"/>
          <w:szCs w:val="28"/>
        </w:rPr>
        <w:t>Dated:</w:t>
      </w:r>
      <w:r w:rsidR="00977712">
        <w:rPr>
          <w:rFonts w:ascii="Times New Roman" w:hAnsi="Times New Roman" w:cs="Times New Roman"/>
          <w:sz w:val="28"/>
          <w:szCs w:val="28"/>
        </w:rPr>
        <w:t xml:space="preserve"> 21.07.2025</w:t>
      </w:r>
    </w:p>
    <w:p w:rsidR="00280685" w:rsidRPr="00D16E18" w:rsidRDefault="00280685" w:rsidP="00280685">
      <w:pPr>
        <w:spacing w:after="0" w:line="240" w:lineRule="auto"/>
        <w:jc w:val="both"/>
        <w:rPr>
          <w:rFonts w:ascii="Times New Roman" w:hAnsi="Times New Roman" w:cs="Times New Roman"/>
          <w:sz w:val="28"/>
          <w:szCs w:val="28"/>
        </w:rPr>
      </w:pPr>
    </w:p>
    <w:p w:rsidR="00280685" w:rsidRPr="00D16E18" w:rsidRDefault="00280685" w:rsidP="00280685">
      <w:pPr>
        <w:spacing w:after="0" w:line="240" w:lineRule="auto"/>
        <w:jc w:val="center"/>
        <w:rPr>
          <w:rFonts w:ascii="Times New Roman" w:hAnsi="Times New Roman" w:cs="Times New Roman"/>
          <w:b/>
          <w:sz w:val="28"/>
          <w:szCs w:val="28"/>
          <w:u w:val="single"/>
        </w:rPr>
      </w:pPr>
      <w:r w:rsidRPr="00D16E18">
        <w:rPr>
          <w:rFonts w:ascii="Times New Roman" w:hAnsi="Times New Roman" w:cs="Times New Roman"/>
          <w:b/>
          <w:sz w:val="28"/>
          <w:szCs w:val="28"/>
          <w:u w:val="single"/>
        </w:rPr>
        <w:t>NOTICE</w:t>
      </w:r>
    </w:p>
    <w:p w:rsidR="00280685" w:rsidRPr="00D16E18" w:rsidRDefault="00280685" w:rsidP="00280685">
      <w:pPr>
        <w:spacing w:after="0" w:line="240" w:lineRule="auto"/>
        <w:jc w:val="both"/>
        <w:rPr>
          <w:rFonts w:ascii="Times New Roman" w:hAnsi="Times New Roman" w:cs="Times New Roman"/>
          <w:sz w:val="28"/>
          <w:szCs w:val="28"/>
        </w:rPr>
      </w:pPr>
    </w:p>
    <w:p w:rsidR="00280685" w:rsidRPr="008251A4" w:rsidRDefault="00280685" w:rsidP="00280685">
      <w:pPr>
        <w:spacing w:after="0"/>
        <w:jc w:val="both"/>
        <w:rPr>
          <w:rFonts w:ascii="Times New Roman" w:hAnsi="Times New Roman" w:cs="Times New Roman"/>
          <w:sz w:val="28"/>
          <w:szCs w:val="28"/>
        </w:rPr>
      </w:pPr>
      <w:r w:rsidRPr="00D16E18">
        <w:rPr>
          <w:rFonts w:ascii="Times New Roman" w:hAnsi="Times New Roman" w:cs="Times New Roman"/>
          <w:sz w:val="28"/>
          <w:szCs w:val="28"/>
        </w:rPr>
        <w:tab/>
      </w:r>
      <w:r w:rsidRPr="00D16E18">
        <w:rPr>
          <w:rFonts w:ascii="Times New Roman" w:hAnsi="Times New Roman" w:cs="Times New Roman"/>
          <w:sz w:val="28"/>
          <w:szCs w:val="28"/>
        </w:rPr>
        <w:tab/>
      </w:r>
      <w:r w:rsidRPr="008251A4">
        <w:rPr>
          <w:rFonts w:ascii="Times New Roman" w:hAnsi="Times New Roman" w:cs="Times New Roman"/>
          <w:sz w:val="28"/>
          <w:szCs w:val="28"/>
        </w:rPr>
        <w:t xml:space="preserve">The Governor (Chancellor) has constituted a Selection Committee to recommend a panel of names to the Chancellor for appointment as Vice Chancellor, Chaudhary Sarwan Kumar Himachal Pradesh </w:t>
      </w:r>
      <w:proofErr w:type="spellStart"/>
      <w:r w:rsidRPr="008251A4">
        <w:rPr>
          <w:rFonts w:ascii="Times New Roman" w:hAnsi="Times New Roman" w:cs="Times New Roman"/>
          <w:sz w:val="28"/>
          <w:szCs w:val="28"/>
        </w:rPr>
        <w:t>Krishi</w:t>
      </w:r>
      <w:proofErr w:type="spellEnd"/>
      <w:r w:rsidRPr="008251A4">
        <w:rPr>
          <w:rFonts w:ascii="Times New Roman" w:hAnsi="Times New Roman" w:cs="Times New Roman"/>
          <w:sz w:val="28"/>
          <w:szCs w:val="28"/>
        </w:rPr>
        <w:t xml:space="preserve"> </w:t>
      </w:r>
      <w:proofErr w:type="spellStart"/>
      <w:r w:rsidRPr="008251A4">
        <w:rPr>
          <w:rFonts w:ascii="Times New Roman" w:hAnsi="Times New Roman" w:cs="Times New Roman"/>
          <w:sz w:val="28"/>
          <w:szCs w:val="28"/>
        </w:rPr>
        <w:t>Vishvavidyalaya</w:t>
      </w:r>
      <w:proofErr w:type="spellEnd"/>
      <w:r w:rsidRPr="008251A4">
        <w:rPr>
          <w:rFonts w:ascii="Times New Roman" w:hAnsi="Times New Roman" w:cs="Times New Roman"/>
          <w:sz w:val="28"/>
          <w:szCs w:val="28"/>
        </w:rPr>
        <w:t xml:space="preserve">, </w:t>
      </w:r>
      <w:proofErr w:type="spellStart"/>
      <w:r w:rsidRPr="008251A4">
        <w:rPr>
          <w:rFonts w:ascii="Times New Roman" w:hAnsi="Times New Roman" w:cs="Times New Roman"/>
          <w:sz w:val="28"/>
          <w:szCs w:val="28"/>
        </w:rPr>
        <w:t>Palampur</w:t>
      </w:r>
      <w:proofErr w:type="spellEnd"/>
      <w:r w:rsidRPr="008251A4">
        <w:rPr>
          <w:rFonts w:ascii="Times New Roman" w:hAnsi="Times New Roman" w:cs="Times New Roman"/>
          <w:sz w:val="28"/>
          <w:szCs w:val="28"/>
        </w:rPr>
        <w:t xml:space="preserve">, District </w:t>
      </w:r>
      <w:proofErr w:type="spellStart"/>
      <w:r w:rsidRPr="008251A4">
        <w:rPr>
          <w:rFonts w:ascii="Times New Roman" w:hAnsi="Times New Roman" w:cs="Times New Roman"/>
          <w:sz w:val="28"/>
          <w:szCs w:val="28"/>
        </w:rPr>
        <w:t>Kangra</w:t>
      </w:r>
      <w:proofErr w:type="spellEnd"/>
      <w:r w:rsidRPr="008251A4">
        <w:rPr>
          <w:rFonts w:ascii="Times New Roman" w:hAnsi="Times New Roman" w:cs="Times New Roman"/>
          <w:sz w:val="28"/>
          <w:szCs w:val="28"/>
        </w:rPr>
        <w:t xml:space="preserve"> (H.P.).</w:t>
      </w:r>
    </w:p>
    <w:p w:rsidR="00280685" w:rsidRDefault="00280685" w:rsidP="00280685">
      <w:pPr>
        <w:spacing w:after="0"/>
        <w:jc w:val="both"/>
        <w:rPr>
          <w:rFonts w:ascii="Times New Roman" w:hAnsi="Times New Roman" w:cs="Times New Roman"/>
          <w:sz w:val="26"/>
          <w:szCs w:val="26"/>
        </w:rPr>
      </w:pPr>
      <w:r w:rsidRPr="008251A4">
        <w:rPr>
          <w:rFonts w:ascii="Times New Roman" w:hAnsi="Times New Roman" w:cs="Times New Roman"/>
          <w:sz w:val="28"/>
          <w:szCs w:val="28"/>
        </w:rPr>
        <w:tab/>
      </w:r>
      <w:r w:rsidRPr="008251A4">
        <w:rPr>
          <w:rFonts w:ascii="Times New Roman" w:hAnsi="Times New Roman" w:cs="Times New Roman"/>
          <w:sz w:val="28"/>
          <w:szCs w:val="28"/>
        </w:rPr>
        <w:tab/>
        <w:t xml:space="preserve">The Selection Committee invites applications for the position of Vice Chancellor, Chaudhary Sarwan Kumar Himachal Pradesh </w:t>
      </w:r>
      <w:proofErr w:type="spellStart"/>
      <w:r w:rsidRPr="008251A4">
        <w:rPr>
          <w:rFonts w:ascii="Times New Roman" w:hAnsi="Times New Roman" w:cs="Times New Roman"/>
          <w:sz w:val="28"/>
          <w:szCs w:val="28"/>
        </w:rPr>
        <w:t>Krishi</w:t>
      </w:r>
      <w:proofErr w:type="spellEnd"/>
      <w:r w:rsidRPr="008251A4">
        <w:rPr>
          <w:rFonts w:ascii="Times New Roman" w:hAnsi="Times New Roman" w:cs="Times New Roman"/>
          <w:sz w:val="28"/>
          <w:szCs w:val="28"/>
        </w:rPr>
        <w:t xml:space="preserve"> </w:t>
      </w:r>
      <w:proofErr w:type="spellStart"/>
      <w:r w:rsidRPr="008251A4">
        <w:rPr>
          <w:rFonts w:ascii="Times New Roman" w:hAnsi="Times New Roman" w:cs="Times New Roman"/>
          <w:sz w:val="28"/>
          <w:szCs w:val="28"/>
        </w:rPr>
        <w:t>Vishvavidyalaya</w:t>
      </w:r>
      <w:proofErr w:type="spellEnd"/>
      <w:r w:rsidRPr="008251A4">
        <w:rPr>
          <w:rFonts w:ascii="Times New Roman" w:hAnsi="Times New Roman" w:cs="Times New Roman"/>
          <w:sz w:val="28"/>
          <w:szCs w:val="28"/>
        </w:rPr>
        <w:t xml:space="preserve">, </w:t>
      </w:r>
      <w:proofErr w:type="spellStart"/>
      <w:r w:rsidRPr="008251A4">
        <w:rPr>
          <w:rFonts w:ascii="Times New Roman" w:hAnsi="Times New Roman" w:cs="Times New Roman"/>
          <w:sz w:val="28"/>
          <w:szCs w:val="28"/>
        </w:rPr>
        <w:t>Palampur</w:t>
      </w:r>
      <w:proofErr w:type="spellEnd"/>
      <w:r w:rsidRPr="008251A4">
        <w:rPr>
          <w:rFonts w:ascii="Times New Roman" w:hAnsi="Times New Roman" w:cs="Times New Roman"/>
          <w:sz w:val="28"/>
          <w:szCs w:val="28"/>
        </w:rPr>
        <w:t xml:space="preserve">, District </w:t>
      </w:r>
      <w:proofErr w:type="spellStart"/>
      <w:r w:rsidRPr="008251A4">
        <w:rPr>
          <w:rFonts w:ascii="Times New Roman" w:hAnsi="Times New Roman" w:cs="Times New Roman"/>
          <w:sz w:val="28"/>
          <w:szCs w:val="28"/>
        </w:rPr>
        <w:t>Kangra</w:t>
      </w:r>
      <w:proofErr w:type="spellEnd"/>
      <w:r w:rsidRPr="008251A4">
        <w:rPr>
          <w:rFonts w:ascii="Times New Roman" w:hAnsi="Times New Roman" w:cs="Times New Roman"/>
          <w:sz w:val="28"/>
          <w:szCs w:val="28"/>
        </w:rPr>
        <w:t xml:space="preserve"> (H.P.) as per the Act &amp; Statutes of the Himachal Pradesh Universities of Agriculture, Horticulture and Forestry Act, 1986. The following specific criteria have been included by the Selection Committee for assessing the suitability of the prospective candidates for the post of Vice-Chancellor of the above said university</w:t>
      </w:r>
      <w:r>
        <w:rPr>
          <w:rFonts w:ascii="Times New Roman" w:hAnsi="Times New Roman" w:cs="Times New Roman"/>
          <w:sz w:val="26"/>
          <w:szCs w:val="26"/>
        </w:rPr>
        <w:t>:-</w:t>
      </w:r>
    </w:p>
    <w:p w:rsidR="00280685" w:rsidRDefault="00280685" w:rsidP="00280685">
      <w:pPr>
        <w:spacing w:after="0" w:line="240" w:lineRule="auto"/>
        <w:jc w:val="both"/>
        <w:rPr>
          <w:rFonts w:ascii="Times New Roman" w:hAnsi="Times New Roman" w:cs="Times New Roman"/>
          <w:b/>
          <w:bCs/>
          <w:sz w:val="28"/>
          <w:szCs w:val="28"/>
          <w:u w:val="single"/>
        </w:rPr>
      </w:pPr>
      <w:r>
        <w:rPr>
          <w:rFonts w:ascii="Times New Roman" w:hAnsi="Times New Roman" w:cs="Times New Roman"/>
          <w:sz w:val="28"/>
          <w:szCs w:val="28"/>
        </w:rPr>
        <w:tab/>
      </w:r>
      <w:r>
        <w:rPr>
          <w:rFonts w:ascii="Times New Roman" w:hAnsi="Times New Roman" w:cs="Times New Roman"/>
          <w:sz w:val="28"/>
          <w:szCs w:val="28"/>
        </w:rPr>
        <w:tab/>
      </w:r>
    </w:p>
    <w:p w:rsidR="00280685" w:rsidRDefault="00280685" w:rsidP="00280685">
      <w:pPr>
        <w:spacing w:after="0" w:line="240" w:lineRule="auto"/>
        <w:ind w:firstLine="720"/>
        <w:jc w:val="both"/>
        <w:rPr>
          <w:rFonts w:ascii="Times New Roman" w:hAnsi="Times New Roman" w:cs="Times New Roman"/>
          <w:sz w:val="28"/>
          <w:szCs w:val="28"/>
        </w:rPr>
      </w:pPr>
      <w:r w:rsidRPr="0090132F">
        <w:rPr>
          <w:rFonts w:ascii="Times New Roman" w:hAnsi="Times New Roman" w:cs="Times New Roman"/>
          <w:sz w:val="28"/>
          <w:szCs w:val="28"/>
        </w:rPr>
        <w:t>A person possessing the highest level of competence, integrity, morals and institutional commitment is to be appointed as Vice-Chancellor. The person to be appointed as a Vice-Chancellor should</w:t>
      </w:r>
      <w:r w:rsidR="00977712">
        <w:rPr>
          <w:rFonts w:ascii="Times New Roman" w:hAnsi="Times New Roman" w:cs="Times New Roman"/>
          <w:sz w:val="28"/>
          <w:szCs w:val="28"/>
        </w:rPr>
        <w:t xml:space="preserve"> have PhD in any branch of agricultural and allied sciences having outstanding academic record throughout anda </w:t>
      </w:r>
      <w:r w:rsidRPr="0090132F">
        <w:rPr>
          <w:rFonts w:ascii="Times New Roman" w:hAnsi="Times New Roman" w:cs="Times New Roman"/>
          <w:sz w:val="28"/>
          <w:szCs w:val="28"/>
        </w:rPr>
        <w:t xml:space="preserve"> minimum of ten years’ </w:t>
      </w:r>
      <w:proofErr w:type="gramStart"/>
      <w:r w:rsidRPr="0090132F">
        <w:rPr>
          <w:rFonts w:ascii="Times New Roman" w:hAnsi="Times New Roman" w:cs="Times New Roman"/>
          <w:sz w:val="28"/>
          <w:szCs w:val="28"/>
        </w:rPr>
        <w:t>of</w:t>
      </w:r>
      <w:proofErr w:type="gramEnd"/>
      <w:r w:rsidRPr="0090132F">
        <w:rPr>
          <w:rFonts w:ascii="Times New Roman" w:hAnsi="Times New Roman" w:cs="Times New Roman"/>
          <w:sz w:val="28"/>
          <w:szCs w:val="28"/>
        </w:rPr>
        <w:t xml:space="preserve"> experience as Professor in a University or </w:t>
      </w:r>
      <w:r w:rsidR="00977712">
        <w:rPr>
          <w:rFonts w:ascii="Times New Roman" w:hAnsi="Times New Roman" w:cs="Times New Roman"/>
          <w:sz w:val="28"/>
          <w:szCs w:val="28"/>
        </w:rPr>
        <w:t xml:space="preserve">in a </w:t>
      </w:r>
      <w:r w:rsidRPr="0090132F">
        <w:rPr>
          <w:rFonts w:ascii="Times New Roman" w:hAnsi="Times New Roman" w:cs="Times New Roman"/>
          <w:sz w:val="28"/>
          <w:szCs w:val="28"/>
        </w:rPr>
        <w:t xml:space="preserve">reputed researchand  oracademic  organization.  </w:t>
      </w:r>
    </w:p>
    <w:p w:rsidR="00280685" w:rsidRDefault="00280685" w:rsidP="00280685">
      <w:pPr>
        <w:spacing w:after="0" w:line="240" w:lineRule="auto"/>
        <w:ind w:left="720" w:firstLine="720"/>
        <w:jc w:val="both"/>
        <w:rPr>
          <w:rFonts w:ascii="Times New Roman" w:hAnsi="Times New Roman" w:cs="Times New Roman"/>
          <w:sz w:val="28"/>
          <w:szCs w:val="28"/>
        </w:rPr>
      </w:pPr>
    </w:p>
    <w:p w:rsidR="00280685" w:rsidRPr="00B34591" w:rsidRDefault="00280685" w:rsidP="00AE4BCD">
      <w:pPr>
        <w:spacing w:after="0" w:line="240" w:lineRule="auto"/>
        <w:jc w:val="both"/>
        <w:rPr>
          <w:rFonts w:ascii="Times New Roman" w:hAnsi="Times New Roman" w:cs="Times New Roman"/>
          <w:sz w:val="28"/>
          <w:szCs w:val="28"/>
        </w:rPr>
      </w:pPr>
      <w:r w:rsidRPr="00B34591">
        <w:rPr>
          <w:rFonts w:ascii="Times New Roman" w:hAnsi="Times New Roman" w:cs="Times New Roman"/>
          <w:sz w:val="28"/>
          <w:szCs w:val="28"/>
        </w:rPr>
        <w:t>The Vice-Chancellor shall normally hold office for a term of three years and be eligible for reappointment for another three years but not beyond the age of 65 years.</w:t>
      </w:r>
    </w:p>
    <w:p w:rsidR="00280685" w:rsidRPr="00D16E18" w:rsidRDefault="00280685" w:rsidP="00280685">
      <w:pPr>
        <w:spacing w:after="0" w:line="240" w:lineRule="auto"/>
        <w:jc w:val="both"/>
        <w:rPr>
          <w:rFonts w:ascii="Times New Roman" w:hAnsi="Times New Roman" w:cs="Times New Roman"/>
          <w:sz w:val="28"/>
          <w:szCs w:val="28"/>
        </w:rPr>
      </w:pPr>
    </w:p>
    <w:p w:rsidR="00280685" w:rsidRPr="00B34591" w:rsidRDefault="00280685" w:rsidP="00AE4BCD">
      <w:pPr>
        <w:spacing w:after="0" w:line="240" w:lineRule="auto"/>
        <w:jc w:val="both"/>
        <w:rPr>
          <w:rFonts w:ascii="Times New Roman" w:hAnsi="Times New Roman" w:cs="Times New Roman"/>
          <w:sz w:val="28"/>
          <w:szCs w:val="28"/>
        </w:rPr>
      </w:pPr>
      <w:r w:rsidRPr="00B34591">
        <w:rPr>
          <w:rFonts w:ascii="Times New Roman" w:hAnsi="Times New Roman" w:cs="Times New Roman"/>
          <w:sz w:val="28"/>
          <w:szCs w:val="28"/>
        </w:rPr>
        <w:t>Applicant has to give an undertaking that no Departmental Enquiry/Criminal case is pending against him/her.</w:t>
      </w:r>
    </w:p>
    <w:p w:rsidR="00280685" w:rsidRPr="00370A99" w:rsidRDefault="00280685" w:rsidP="00280685">
      <w:pPr>
        <w:spacing w:after="0" w:line="240" w:lineRule="auto"/>
        <w:jc w:val="both"/>
        <w:rPr>
          <w:rFonts w:ascii="Times New Roman" w:hAnsi="Times New Roman" w:cs="Times New Roman"/>
          <w:sz w:val="28"/>
          <w:szCs w:val="28"/>
        </w:rPr>
      </w:pPr>
    </w:p>
    <w:p w:rsidR="00280685" w:rsidRDefault="00280685" w:rsidP="00280685">
      <w:pPr>
        <w:spacing w:after="0" w:line="360" w:lineRule="auto"/>
        <w:jc w:val="both"/>
        <w:rPr>
          <w:rFonts w:ascii="Times New Roman" w:hAnsi="Times New Roman" w:cs="Times New Roman"/>
          <w:sz w:val="28"/>
          <w:szCs w:val="28"/>
        </w:rPr>
      </w:pPr>
      <w:r w:rsidRPr="00D16E18">
        <w:rPr>
          <w:rFonts w:ascii="Times New Roman" w:hAnsi="Times New Roman" w:cs="Times New Roman"/>
          <w:sz w:val="28"/>
          <w:szCs w:val="28"/>
        </w:rPr>
        <w:t>This Secretariat will not be responsible for any postal delay.</w:t>
      </w:r>
    </w:p>
    <w:p w:rsidR="00280685" w:rsidRPr="004F4FA5" w:rsidRDefault="00280685" w:rsidP="00280685">
      <w:pPr>
        <w:spacing w:after="0" w:line="240" w:lineRule="auto"/>
        <w:jc w:val="both"/>
        <w:rPr>
          <w:rFonts w:ascii="Times New Roman" w:eastAsia="Times New Roman" w:hAnsi="Times New Roman" w:cs="Times New Roman"/>
          <w:sz w:val="24"/>
          <w:szCs w:val="24"/>
        </w:rPr>
      </w:pPr>
      <w:r w:rsidRPr="004F4FA5">
        <w:rPr>
          <w:rFonts w:ascii="Times New Roman" w:eastAsia="Times New Roman" w:hAnsi="Times New Roman" w:cs="Times New Roman"/>
          <w:color w:val="000000"/>
          <w:sz w:val="28"/>
        </w:rPr>
        <w:tab/>
      </w:r>
      <w:r w:rsidRPr="004F4FA5">
        <w:rPr>
          <w:rFonts w:ascii="Times New Roman" w:eastAsia="Times New Roman" w:hAnsi="Times New Roman" w:cs="Times New Roman"/>
          <w:color w:val="000000"/>
          <w:sz w:val="28"/>
        </w:rPr>
        <w:tab/>
      </w:r>
      <w:r>
        <w:rPr>
          <w:rFonts w:ascii="Times New Roman" w:eastAsia="Times New Roman" w:hAnsi="Times New Roman" w:cs="Times New Roman"/>
          <w:color w:val="000000"/>
          <w:sz w:val="28"/>
          <w:szCs w:val="28"/>
        </w:rPr>
        <w:t xml:space="preserve">The application in original along with its enclosures </w:t>
      </w:r>
      <w:r w:rsidRPr="004F4FA5">
        <w:rPr>
          <w:rFonts w:ascii="Times New Roman" w:eastAsia="Times New Roman" w:hAnsi="Times New Roman" w:cs="Times New Roman"/>
          <w:color w:val="000000"/>
          <w:sz w:val="28"/>
          <w:szCs w:val="28"/>
        </w:rPr>
        <w:t xml:space="preserve">may be sent to the Secretary to Governor, Himachal Pradesh, </w:t>
      </w:r>
      <w:r>
        <w:rPr>
          <w:rFonts w:ascii="Times New Roman" w:eastAsia="Times New Roman" w:hAnsi="Times New Roman" w:cs="Times New Roman"/>
          <w:color w:val="000000"/>
          <w:sz w:val="28"/>
          <w:szCs w:val="28"/>
        </w:rPr>
        <w:t xml:space="preserve">Raj Bhavan, </w:t>
      </w:r>
      <w:proofErr w:type="gramStart"/>
      <w:r w:rsidRPr="004F4FA5">
        <w:rPr>
          <w:rFonts w:ascii="Times New Roman" w:eastAsia="Times New Roman" w:hAnsi="Times New Roman" w:cs="Times New Roman"/>
          <w:color w:val="000000"/>
          <w:sz w:val="28"/>
          <w:szCs w:val="28"/>
        </w:rPr>
        <w:t>Shimla</w:t>
      </w:r>
      <w:proofErr w:type="gramEnd"/>
      <w:r w:rsidRPr="004F4FA5">
        <w:rPr>
          <w:rFonts w:ascii="Times New Roman" w:eastAsia="Times New Roman" w:hAnsi="Times New Roman" w:cs="Times New Roman"/>
          <w:color w:val="000000"/>
          <w:sz w:val="28"/>
          <w:szCs w:val="28"/>
        </w:rPr>
        <w:t xml:space="preserve">-171002 by registered post </w:t>
      </w:r>
      <w:r>
        <w:rPr>
          <w:rFonts w:ascii="Times New Roman" w:eastAsia="Times New Roman" w:hAnsi="Times New Roman" w:cs="Times New Roman"/>
          <w:color w:val="000000"/>
          <w:sz w:val="28"/>
          <w:szCs w:val="28"/>
        </w:rPr>
        <w:t>and</w:t>
      </w:r>
      <w:r w:rsidRPr="004F4FA5">
        <w:rPr>
          <w:rFonts w:ascii="Times New Roman" w:eastAsia="Times New Roman" w:hAnsi="Times New Roman" w:cs="Times New Roman"/>
          <w:color w:val="000000"/>
          <w:sz w:val="28"/>
          <w:szCs w:val="28"/>
        </w:rPr>
        <w:t xml:space="preserve"> through email address: </w:t>
      </w:r>
      <w:hyperlink r:id="rId4" w:history="1">
        <w:r w:rsidR="00D51801" w:rsidRPr="008A2F97">
          <w:rPr>
            <w:rStyle w:val="Hyperlink"/>
            <w:rFonts w:ascii="Times New Roman" w:eastAsia="Times New Roman" w:hAnsi="Times New Roman" w:cs="Times New Roman"/>
            <w:b/>
            <w:bCs/>
            <w:sz w:val="28"/>
            <w:szCs w:val="28"/>
          </w:rPr>
          <w:t>governorsecy-hp@nic.in</w:t>
        </w:r>
      </w:hyperlink>
      <w:r w:rsidR="00D51801">
        <w:rPr>
          <w:rFonts w:ascii="Times New Roman" w:eastAsia="Times New Roman" w:hAnsi="Times New Roman" w:cs="Times New Roman"/>
          <w:b/>
          <w:bCs/>
          <w:color w:val="000000"/>
          <w:sz w:val="28"/>
          <w:szCs w:val="28"/>
          <w:u w:val="single"/>
        </w:rPr>
        <w:t xml:space="preserve"> </w:t>
      </w:r>
      <w:r w:rsidR="00511D67">
        <w:rPr>
          <w:rFonts w:ascii="Times New Roman" w:eastAsia="Times New Roman" w:hAnsi="Times New Roman" w:cs="Times New Roman"/>
          <w:color w:val="000000"/>
          <w:sz w:val="28"/>
          <w:szCs w:val="28"/>
        </w:rPr>
        <w:t xml:space="preserve">on or before </w:t>
      </w:r>
      <w:r w:rsidR="00977712">
        <w:rPr>
          <w:rFonts w:ascii="Times New Roman" w:eastAsia="Times New Roman" w:hAnsi="Times New Roman" w:cs="Times New Roman"/>
          <w:color w:val="000000"/>
          <w:sz w:val="28"/>
          <w:szCs w:val="28"/>
        </w:rPr>
        <w:t>12.08</w:t>
      </w:r>
      <w:r>
        <w:rPr>
          <w:rFonts w:ascii="Times New Roman" w:eastAsia="Times New Roman" w:hAnsi="Times New Roman" w:cs="Times New Roman"/>
          <w:color w:val="000000"/>
          <w:sz w:val="28"/>
          <w:szCs w:val="28"/>
        </w:rPr>
        <w:t xml:space="preserve">.2025 up to 05:00 P.M. </w:t>
      </w:r>
      <w:r w:rsidRPr="004F4FA5">
        <w:rPr>
          <w:rFonts w:ascii="Times New Roman" w:eastAsia="Times New Roman" w:hAnsi="Times New Roman" w:cs="Times New Roman"/>
          <w:color w:val="000000"/>
          <w:sz w:val="28"/>
          <w:szCs w:val="28"/>
        </w:rPr>
        <w:t xml:space="preserve">on the </w:t>
      </w:r>
      <w:r>
        <w:rPr>
          <w:rFonts w:ascii="Times New Roman" w:eastAsia="Times New Roman" w:hAnsi="Times New Roman" w:cs="Times New Roman"/>
          <w:color w:val="000000"/>
          <w:sz w:val="28"/>
          <w:szCs w:val="28"/>
        </w:rPr>
        <w:t xml:space="preserve">prescribed </w:t>
      </w:r>
      <w:r w:rsidRPr="004F4FA5">
        <w:rPr>
          <w:rFonts w:ascii="Times New Roman" w:eastAsia="Times New Roman" w:hAnsi="Times New Roman" w:cs="Times New Roman"/>
          <w:color w:val="000000"/>
          <w:sz w:val="28"/>
          <w:szCs w:val="28"/>
        </w:rPr>
        <w:t>format</w:t>
      </w:r>
      <w:r>
        <w:rPr>
          <w:rFonts w:ascii="Times New Roman" w:eastAsia="Times New Roman" w:hAnsi="Times New Roman" w:cs="Times New Roman"/>
          <w:color w:val="000000"/>
          <w:sz w:val="28"/>
          <w:szCs w:val="28"/>
        </w:rPr>
        <w:t xml:space="preserve">. </w:t>
      </w:r>
      <w:r w:rsidRPr="004F4FA5">
        <w:rPr>
          <w:rFonts w:ascii="Times New Roman" w:eastAsia="Times New Roman" w:hAnsi="Times New Roman" w:cs="Times New Roman"/>
          <w:color w:val="000000"/>
          <w:sz w:val="28"/>
          <w:szCs w:val="28"/>
        </w:rPr>
        <w:t xml:space="preserve">The prescribed format of the application for the post of Vice Chancellor, </w:t>
      </w:r>
      <w:r>
        <w:rPr>
          <w:rFonts w:ascii="Times New Roman" w:eastAsia="Times New Roman" w:hAnsi="Times New Roman" w:cs="Times New Roman"/>
          <w:color w:val="000000"/>
          <w:sz w:val="28"/>
          <w:szCs w:val="28"/>
        </w:rPr>
        <w:t xml:space="preserve">Chaudhary Sarwan Kumar Himachal Pradesh </w:t>
      </w:r>
      <w:proofErr w:type="spellStart"/>
      <w:r>
        <w:rPr>
          <w:rFonts w:ascii="Times New Roman" w:eastAsia="Times New Roman" w:hAnsi="Times New Roman" w:cs="Times New Roman"/>
          <w:color w:val="000000"/>
          <w:sz w:val="28"/>
          <w:szCs w:val="28"/>
        </w:rPr>
        <w:t>Krishi</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Vishvavidyalaya</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Palampur</w:t>
      </w:r>
      <w:proofErr w:type="spellEnd"/>
      <w:r w:rsidRPr="004F4FA5">
        <w:rPr>
          <w:rFonts w:ascii="Times New Roman" w:eastAsia="Times New Roman" w:hAnsi="Times New Roman" w:cs="Times New Roman"/>
          <w:color w:val="000000"/>
          <w:sz w:val="28"/>
          <w:szCs w:val="28"/>
        </w:rPr>
        <w:t xml:space="preserve"> be downloaded from the official website of the Himachal Pradesh Raj Bhavan i.e. (</w:t>
      </w:r>
      <w:r w:rsidRPr="004F4FA5">
        <w:rPr>
          <w:rFonts w:ascii="Times New Roman" w:eastAsia="Times New Roman" w:hAnsi="Times New Roman" w:cs="Times New Roman"/>
          <w:b/>
          <w:bCs/>
          <w:color w:val="000000"/>
          <w:sz w:val="28"/>
          <w:szCs w:val="28"/>
          <w:u w:val="single"/>
        </w:rPr>
        <w:t>www.himachalrajbhavan.nic.in</w:t>
      </w:r>
      <w:r w:rsidRPr="004F4FA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or </w:t>
      </w:r>
      <w:r>
        <w:rPr>
          <w:rFonts w:ascii="Times New Roman" w:hAnsi="Times New Roman" w:cs="Times New Roman"/>
          <w:sz w:val="28"/>
          <w:szCs w:val="28"/>
        </w:rPr>
        <w:t xml:space="preserve">CSK HPKV, Palampur </w:t>
      </w:r>
      <w:r w:rsidRPr="006F1CD9">
        <w:rPr>
          <w:rFonts w:ascii="Times New Roman" w:hAnsi="Times New Roman" w:cs="Times New Roman"/>
          <w:b/>
          <w:bCs/>
          <w:sz w:val="28"/>
          <w:szCs w:val="28"/>
        </w:rPr>
        <w:t>(www.hillagric.ac.in)</w:t>
      </w:r>
      <w:r>
        <w:rPr>
          <w:rFonts w:ascii="Times New Roman" w:hAnsi="Times New Roman" w:cs="Times New Roman"/>
          <w:sz w:val="28"/>
          <w:szCs w:val="28"/>
        </w:rPr>
        <w:t>.</w:t>
      </w:r>
    </w:p>
    <w:p w:rsidR="00280685" w:rsidRDefault="00280685" w:rsidP="00280685">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In addition to above, the other terms and conditions shall remain the same as prescribed in the Act and Statutes of the University.</w:t>
      </w:r>
    </w:p>
    <w:p w:rsidR="00F6464A" w:rsidRDefault="00F6464A" w:rsidP="00280685">
      <w:pPr>
        <w:spacing w:after="0"/>
        <w:jc w:val="both"/>
        <w:rPr>
          <w:rFonts w:ascii="Times New Roman" w:hAnsi="Times New Roman" w:cs="Times New Roman"/>
          <w:sz w:val="28"/>
          <w:szCs w:val="28"/>
        </w:rPr>
      </w:pPr>
    </w:p>
    <w:p w:rsidR="00F6464A" w:rsidRDefault="00F6464A" w:rsidP="00280685">
      <w:pPr>
        <w:spacing w:after="0"/>
        <w:jc w:val="both"/>
        <w:rPr>
          <w:rFonts w:ascii="Times New Roman" w:hAnsi="Times New Roman" w:cs="Times New Roman"/>
          <w:sz w:val="28"/>
          <w:szCs w:val="28"/>
        </w:rPr>
      </w:pPr>
    </w:p>
    <w:p w:rsidR="00280685" w:rsidRDefault="00280685" w:rsidP="00280685">
      <w:pPr>
        <w:spacing w:after="0" w:line="240" w:lineRule="auto"/>
        <w:jc w:val="both"/>
        <w:rPr>
          <w:rFonts w:ascii="Times New Roman" w:hAnsi="Times New Roman" w:cs="Times New Roman"/>
          <w:b/>
          <w:sz w:val="28"/>
          <w:szCs w:val="28"/>
        </w:rPr>
      </w:pPr>
      <w:r w:rsidRPr="00D16E18">
        <w:rPr>
          <w:rFonts w:ascii="Times New Roman" w:hAnsi="Times New Roman" w:cs="Times New Roman"/>
          <w:b/>
          <w:sz w:val="28"/>
          <w:szCs w:val="28"/>
        </w:rPr>
        <w:tab/>
      </w:r>
      <w:r w:rsidRPr="00D16E18">
        <w:rPr>
          <w:rFonts w:ascii="Times New Roman" w:hAnsi="Times New Roman" w:cs="Times New Roman"/>
          <w:b/>
          <w:sz w:val="28"/>
          <w:szCs w:val="28"/>
        </w:rPr>
        <w:tab/>
      </w:r>
      <w:r w:rsidRPr="00D16E18">
        <w:rPr>
          <w:rFonts w:ascii="Times New Roman" w:hAnsi="Times New Roman" w:cs="Times New Roman"/>
          <w:b/>
          <w:sz w:val="28"/>
          <w:szCs w:val="28"/>
        </w:rPr>
        <w:tab/>
      </w:r>
      <w:r w:rsidRPr="00D16E18">
        <w:rPr>
          <w:rFonts w:ascii="Times New Roman" w:hAnsi="Times New Roman" w:cs="Times New Roman"/>
          <w:b/>
          <w:sz w:val="28"/>
          <w:szCs w:val="28"/>
        </w:rPr>
        <w:tab/>
      </w:r>
      <w:r w:rsidRPr="00D16E18">
        <w:rPr>
          <w:rFonts w:ascii="Times New Roman" w:hAnsi="Times New Roman" w:cs="Times New Roman"/>
          <w:b/>
          <w:sz w:val="28"/>
          <w:szCs w:val="28"/>
        </w:rPr>
        <w:tab/>
      </w:r>
      <w:r w:rsidRPr="00D16E18">
        <w:rPr>
          <w:rFonts w:ascii="Times New Roman" w:hAnsi="Times New Roman" w:cs="Times New Roman"/>
          <w:b/>
          <w:sz w:val="28"/>
          <w:szCs w:val="28"/>
        </w:rPr>
        <w:tab/>
      </w:r>
      <w:r w:rsidRPr="00D16E18">
        <w:rPr>
          <w:rFonts w:ascii="Times New Roman" w:hAnsi="Times New Roman" w:cs="Times New Roman"/>
          <w:b/>
          <w:sz w:val="28"/>
          <w:szCs w:val="28"/>
        </w:rPr>
        <w:tab/>
      </w:r>
      <w:r w:rsidRPr="00D16E18">
        <w:rPr>
          <w:rFonts w:ascii="Times New Roman" w:hAnsi="Times New Roman" w:cs="Times New Roman"/>
          <w:b/>
          <w:sz w:val="28"/>
          <w:szCs w:val="28"/>
        </w:rPr>
        <w:tab/>
      </w:r>
      <w:r w:rsidR="00AE4BCD">
        <w:rPr>
          <w:rFonts w:ascii="Times New Roman" w:hAnsi="Times New Roman" w:cs="Times New Roman"/>
          <w:b/>
          <w:sz w:val="28"/>
          <w:szCs w:val="28"/>
        </w:rPr>
        <w:t>Secretary</w:t>
      </w:r>
      <w:r w:rsidR="00613E03">
        <w:rPr>
          <w:rFonts w:ascii="Times New Roman" w:hAnsi="Times New Roman" w:cs="Times New Roman"/>
          <w:b/>
          <w:sz w:val="28"/>
          <w:szCs w:val="28"/>
        </w:rPr>
        <w:t xml:space="preserve"> to Governor</w:t>
      </w:r>
    </w:p>
    <w:p w:rsidR="00AE4BCD" w:rsidRPr="00D16E18" w:rsidRDefault="00AE4BCD" w:rsidP="0028068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FE1C1F">
        <w:rPr>
          <w:rFonts w:ascii="Times New Roman" w:hAnsi="Times New Roman" w:cs="Times New Roman"/>
          <w:b/>
          <w:sz w:val="28"/>
          <w:szCs w:val="28"/>
        </w:rPr>
        <w:t xml:space="preserve">  </w:t>
      </w:r>
      <w:r w:rsidR="00FE1C1F">
        <w:rPr>
          <w:rFonts w:ascii="Times New Roman" w:hAnsi="Times New Roman" w:cs="Times New Roman"/>
          <w:b/>
          <w:sz w:val="28"/>
          <w:szCs w:val="28"/>
        </w:rPr>
        <w:tab/>
      </w:r>
      <w:r w:rsidR="00FE1C1F">
        <w:rPr>
          <w:rFonts w:ascii="Times New Roman" w:hAnsi="Times New Roman" w:cs="Times New Roman"/>
          <w:b/>
          <w:sz w:val="28"/>
          <w:szCs w:val="28"/>
        </w:rPr>
        <w:tab/>
      </w:r>
      <w:r w:rsidR="00FE1C1F">
        <w:rPr>
          <w:rFonts w:ascii="Times New Roman" w:hAnsi="Times New Roman" w:cs="Times New Roman"/>
          <w:b/>
          <w:sz w:val="28"/>
          <w:szCs w:val="28"/>
        </w:rPr>
        <w:tab/>
      </w:r>
      <w:r w:rsidR="00FE1C1F">
        <w:rPr>
          <w:rFonts w:ascii="Times New Roman" w:hAnsi="Times New Roman" w:cs="Times New Roman"/>
          <w:b/>
          <w:sz w:val="28"/>
          <w:szCs w:val="28"/>
        </w:rPr>
        <w:tab/>
      </w:r>
      <w:r w:rsidR="00FE1C1F">
        <w:rPr>
          <w:rFonts w:ascii="Times New Roman" w:hAnsi="Times New Roman" w:cs="Times New Roman"/>
          <w:b/>
          <w:sz w:val="28"/>
          <w:szCs w:val="28"/>
        </w:rPr>
        <w:tab/>
      </w:r>
      <w:r w:rsidR="00FE1C1F">
        <w:rPr>
          <w:rFonts w:ascii="Times New Roman" w:hAnsi="Times New Roman" w:cs="Times New Roman"/>
          <w:b/>
          <w:sz w:val="28"/>
          <w:szCs w:val="28"/>
        </w:rPr>
        <w:tab/>
      </w:r>
      <w:r w:rsidR="00FE1C1F">
        <w:rPr>
          <w:rFonts w:ascii="Times New Roman" w:hAnsi="Times New Roman" w:cs="Times New Roman"/>
          <w:b/>
          <w:sz w:val="28"/>
          <w:szCs w:val="28"/>
        </w:rPr>
        <w:tab/>
      </w:r>
      <w:r w:rsidR="00FE1C1F">
        <w:rPr>
          <w:rFonts w:ascii="Times New Roman" w:hAnsi="Times New Roman" w:cs="Times New Roman"/>
          <w:b/>
          <w:sz w:val="28"/>
          <w:szCs w:val="28"/>
        </w:rPr>
        <w:tab/>
      </w:r>
      <w:r>
        <w:rPr>
          <w:rFonts w:ascii="Times New Roman" w:hAnsi="Times New Roman" w:cs="Times New Roman"/>
          <w:b/>
          <w:sz w:val="28"/>
          <w:szCs w:val="28"/>
        </w:rPr>
        <w:t>Himachal Pradesh</w:t>
      </w:r>
    </w:p>
    <w:p w:rsidR="00280685" w:rsidRPr="008B464A" w:rsidRDefault="00280685" w:rsidP="00280685">
      <w:pPr>
        <w:spacing w:after="0" w:line="240" w:lineRule="auto"/>
        <w:jc w:val="both"/>
        <w:rPr>
          <w:rFonts w:ascii="Times New Roman" w:hAnsi="Times New Roman" w:cs="Times New Roman"/>
          <w:b/>
          <w:sz w:val="28"/>
          <w:szCs w:val="28"/>
        </w:rPr>
      </w:pPr>
      <w:r w:rsidRPr="00D16E18">
        <w:rPr>
          <w:rFonts w:ascii="Times New Roman" w:hAnsi="Times New Roman" w:cs="Times New Roman"/>
          <w:b/>
          <w:sz w:val="28"/>
          <w:szCs w:val="28"/>
        </w:rPr>
        <w:tab/>
      </w:r>
      <w:r w:rsidRPr="00D16E18">
        <w:rPr>
          <w:rFonts w:ascii="Times New Roman" w:hAnsi="Times New Roman" w:cs="Times New Roman"/>
          <w:b/>
          <w:sz w:val="28"/>
          <w:szCs w:val="28"/>
        </w:rPr>
        <w:tab/>
      </w:r>
      <w:r w:rsidRPr="00D16E18">
        <w:rPr>
          <w:rFonts w:ascii="Times New Roman" w:hAnsi="Times New Roman" w:cs="Times New Roman"/>
          <w:b/>
          <w:sz w:val="28"/>
          <w:szCs w:val="28"/>
        </w:rPr>
        <w:tab/>
      </w:r>
      <w:r w:rsidRPr="00D16E18">
        <w:rPr>
          <w:rFonts w:ascii="Times New Roman" w:hAnsi="Times New Roman" w:cs="Times New Roman"/>
          <w:b/>
          <w:sz w:val="28"/>
          <w:szCs w:val="28"/>
        </w:rPr>
        <w:tab/>
      </w:r>
      <w:r w:rsidRPr="00D16E18">
        <w:rPr>
          <w:rFonts w:ascii="Times New Roman" w:hAnsi="Times New Roman" w:cs="Times New Roman"/>
          <w:b/>
          <w:sz w:val="28"/>
          <w:szCs w:val="28"/>
        </w:rPr>
        <w:tab/>
      </w:r>
      <w:r w:rsidRPr="00D16E18">
        <w:rPr>
          <w:rFonts w:ascii="Times New Roman" w:hAnsi="Times New Roman" w:cs="Times New Roman"/>
          <w:b/>
          <w:sz w:val="28"/>
          <w:szCs w:val="28"/>
        </w:rPr>
        <w:tab/>
      </w:r>
      <w:r w:rsidRPr="00D16E18">
        <w:rPr>
          <w:rFonts w:ascii="Times New Roman" w:hAnsi="Times New Roman" w:cs="Times New Roman"/>
          <w:b/>
          <w:sz w:val="28"/>
          <w:szCs w:val="28"/>
        </w:rPr>
        <w:tab/>
      </w:r>
      <w:r w:rsidRPr="00D16E18">
        <w:rPr>
          <w:rFonts w:ascii="Times New Roman" w:hAnsi="Times New Roman" w:cs="Times New Roman"/>
          <w:b/>
          <w:sz w:val="28"/>
          <w:szCs w:val="28"/>
        </w:rPr>
        <w:tab/>
      </w:r>
    </w:p>
    <w:sectPr w:rsidR="00280685" w:rsidRPr="008B464A" w:rsidSect="00F6464A">
      <w:pgSz w:w="12240" w:h="17280" w:code="1"/>
      <w:pgMar w:top="426" w:right="864" w:bottom="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80685"/>
    <w:rsid w:val="00063AE9"/>
    <w:rsid w:val="000966A6"/>
    <w:rsid w:val="001546BA"/>
    <w:rsid w:val="00233CA1"/>
    <w:rsid w:val="00280685"/>
    <w:rsid w:val="00431DE7"/>
    <w:rsid w:val="004B477D"/>
    <w:rsid w:val="00511D67"/>
    <w:rsid w:val="00613E03"/>
    <w:rsid w:val="00667D26"/>
    <w:rsid w:val="006A29CB"/>
    <w:rsid w:val="009147F4"/>
    <w:rsid w:val="00977712"/>
    <w:rsid w:val="00AE47D7"/>
    <w:rsid w:val="00AE4BCD"/>
    <w:rsid w:val="00C87A47"/>
    <w:rsid w:val="00D51801"/>
    <w:rsid w:val="00F6464A"/>
    <w:rsid w:val="00FD2542"/>
    <w:rsid w:val="00FE1C1F"/>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685"/>
    <w:pPr>
      <w:spacing w:after="200" w:line="276" w:lineRule="auto"/>
    </w:pPr>
    <w:rPr>
      <w:rFonts w:eastAsiaTheme="minorEastAsia" w:cs="Mangal"/>
      <w:kern w:val="0"/>
      <w:szCs w:val="20"/>
      <w:lang w:val="en-US" w:bidi="hi-IN"/>
    </w:rPr>
  </w:style>
  <w:style w:type="paragraph" w:styleId="Heading1">
    <w:name w:val="heading 1"/>
    <w:basedOn w:val="Normal"/>
    <w:next w:val="Normal"/>
    <w:link w:val="Heading1Char"/>
    <w:uiPriority w:val="9"/>
    <w:qFormat/>
    <w:rsid w:val="0028068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IN" w:bidi="ar-SA"/>
    </w:rPr>
  </w:style>
  <w:style w:type="paragraph" w:styleId="Heading2">
    <w:name w:val="heading 2"/>
    <w:basedOn w:val="Normal"/>
    <w:next w:val="Normal"/>
    <w:link w:val="Heading2Char"/>
    <w:uiPriority w:val="9"/>
    <w:semiHidden/>
    <w:unhideWhenUsed/>
    <w:qFormat/>
    <w:rsid w:val="0028068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IN" w:bidi="ar-SA"/>
    </w:rPr>
  </w:style>
  <w:style w:type="paragraph" w:styleId="Heading3">
    <w:name w:val="heading 3"/>
    <w:basedOn w:val="Normal"/>
    <w:next w:val="Normal"/>
    <w:link w:val="Heading3Char"/>
    <w:uiPriority w:val="9"/>
    <w:semiHidden/>
    <w:unhideWhenUsed/>
    <w:qFormat/>
    <w:rsid w:val="00280685"/>
    <w:pPr>
      <w:keepNext/>
      <w:keepLines/>
      <w:spacing w:before="160" w:after="80" w:line="259" w:lineRule="auto"/>
      <w:outlineLvl w:val="2"/>
    </w:pPr>
    <w:rPr>
      <w:rFonts w:eastAsiaTheme="majorEastAsia" w:cstheme="majorBidi"/>
      <w:color w:val="2F5496" w:themeColor="accent1" w:themeShade="BF"/>
      <w:kern w:val="2"/>
      <w:sz w:val="28"/>
      <w:szCs w:val="28"/>
      <w:lang w:val="en-IN" w:bidi="ar-SA"/>
    </w:rPr>
  </w:style>
  <w:style w:type="paragraph" w:styleId="Heading4">
    <w:name w:val="heading 4"/>
    <w:basedOn w:val="Normal"/>
    <w:next w:val="Normal"/>
    <w:link w:val="Heading4Char"/>
    <w:uiPriority w:val="9"/>
    <w:semiHidden/>
    <w:unhideWhenUsed/>
    <w:qFormat/>
    <w:rsid w:val="00280685"/>
    <w:pPr>
      <w:keepNext/>
      <w:keepLines/>
      <w:spacing w:before="80" w:after="40" w:line="259" w:lineRule="auto"/>
      <w:outlineLvl w:val="3"/>
    </w:pPr>
    <w:rPr>
      <w:rFonts w:eastAsiaTheme="majorEastAsia" w:cstheme="majorBidi"/>
      <w:i/>
      <w:iCs/>
      <w:color w:val="2F5496" w:themeColor="accent1" w:themeShade="BF"/>
      <w:kern w:val="2"/>
      <w:szCs w:val="22"/>
      <w:lang w:val="en-IN" w:bidi="ar-SA"/>
    </w:rPr>
  </w:style>
  <w:style w:type="paragraph" w:styleId="Heading5">
    <w:name w:val="heading 5"/>
    <w:basedOn w:val="Normal"/>
    <w:next w:val="Normal"/>
    <w:link w:val="Heading5Char"/>
    <w:uiPriority w:val="9"/>
    <w:semiHidden/>
    <w:unhideWhenUsed/>
    <w:qFormat/>
    <w:rsid w:val="00280685"/>
    <w:pPr>
      <w:keepNext/>
      <w:keepLines/>
      <w:spacing w:before="80" w:after="40" w:line="259" w:lineRule="auto"/>
      <w:outlineLvl w:val="4"/>
    </w:pPr>
    <w:rPr>
      <w:rFonts w:eastAsiaTheme="majorEastAsia" w:cstheme="majorBidi"/>
      <w:color w:val="2F5496" w:themeColor="accent1" w:themeShade="BF"/>
      <w:kern w:val="2"/>
      <w:szCs w:val="22"/>
      <w:lang w:val="en-IN" w:bidi="ar-SA"/>
    </w:rPr>
  </w:style>
  <w:style w:type="paragraph" w:styleId="Heading6">
    <w:name w:val="heading 6"/>
    <w:basedOn w:val="Normal"/>
    <w:next w:val="Normal"/>
    <w:link w:val="Heading6Char"/>
    <w:uiPriority w:val="9"/>
    <w:semiHidden/>
    <w:unhideWhenUsed/>
    <w:qFormat/>
    <w:rsid w:val="00280685"/>
    <w:pPr>
      <w:keepNext/>
      <w:keepLines/>
      <w:spacing w:before="40" w:after="0" w:line="259" w:lineRule="auto"/>
      <w:outlineLvl w:val="5"/>
    </w:pPr>
    <w:rPr>
      <w:rFonts w:eastAsiaTheme="majorEastAsia" w:cstheme="majorBidi"/>
      <w:i/>
      <w:iCs/>
      <w:color w:val="595959" w:themeColor="text1" w:themeTint="A6"/>
      <w:kern w:val="2"/>
      <w:szCs w:val="22"/>
      <w:lang w:val="en-IN" w:bidi="ar-SA"/>
    </w:rPr>
  </w:style>
  <w:style w:type="paragraph" w:styleId="Heading7">
    <w:name w:val="heading 7"/>
    <w:basedOn w:val="Normal"/>
    <w:next w:val="Normal"/>
    <w:link w:val="Heading7Char"/>
    <w:uiPriority w:val="9"/>
    <w:semiHidden/>
    <w:unhideWhenUsed/>
    <w:qFormat/>
    <w:rsid w:val="00280685"/>
    <w:pPr>
      <w:keepNext/>
      <w:keepLines/>
      <w:spacing w:before="40" w:after="0" w:line="259" w:lineRule="auto"/>
      <w:outlineLvl w:val="6"/>
    </w:pPr>
    <w:rPr>
      <w:rFonts w:eastAsiaTheme="majorEastAsia" w:cstheme="majorBidi"/>
      <w:color w:val="595959" w:themeColor="text1" w:themeTint="A6"/>
      <w:kern w:val="2"/>
      <w:szCs w:val="22"/>
      <w:lang w:val="en-IN" w:bidi="ar-SA"/>
    </w:rPr>
  </w:style>
  <w:style w:type="paragraph" w:styleId="Heading8">
    <w:name w:val="heading 8"/>
    <w:basedOn w:val="Normal"/>
    <w:next w:val="Normal"/>
    <w:link w:val="Heading8Char"/>
    <w:uiPriority w:val="9"/>
    <w:semiHidden/>
    <w:unhideWhenUsed/>
    <w:qFormat/>
    <w:rsid w:val="00280685"/>
    <w:pPr>
      <w:keepNext/>
      <w:keepLines/>
      <w:spacing w:after="0" w:line="259" w:lineRule="auto"/>
      <w:outlineLvl w:val="7"/>
    </w:pPr>
    <w:rPr>
      <w:rFonts w:eastAsiaTheme="majorEastAsia" w:cstheme="majorBidi"/>
      <w:i/>
      <w:iCs/>
      <w:color w:val="272727" w:themeColor="text1" w:themeTint="D8"/>
      <w:kern w:val="2"/>
      <w:szCs w:val="22"/>
      <w:lang w:val="en-IN" w:bidi="ar-SA"/>
    </w:rPr>
  </w:style>
  <w:style w:type="paragraph" w:styleId="Heading9">
    <w:name w:val="heading 9"/>
    <w:basedOn w:val="Normal"/>
    <w:next w:val="Normal"/>
    <w:link w:val="Heading9Char"/>
    <w:uiPriority w:val="9"/>
    <w:semiHidden/>
    <w:unhideWhenUsed/>
    <w:qFormat/>
    <w:rsid w:val="00280685"/>
    <w:pPr>
      <w:keepNext/>
      <w:keepLines/>
      <w:spacing w:after="0" w:line="259" w:lineRule="auto"/>
      <w:outlineLvl w:val="8"/>
    </w:pPr>
    <w:rPr>
      <w:rFonts w:eastAsiaTheme="majorEastAsia" w:cstheme="majorBidi"/>
      <w:color w:val="272727" w:themeColor="text1" w:themeTint="D8"/>
      <w:kern w:val="2"/>
      <w:szCs w:val="22"/>
      <w:lang w:val="en-I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6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806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806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806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806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806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6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6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685"/>
    <w:rPr>
      <w:rFonts w:eastAsiaTheme="majorEastAsia" w:cstheme="majorBidi"/>
      <w:color w:val="272727" w:themeColor="text1" w:themeTint="D8"/>
    </w:rPr>
  </w:style>
  <w:style w:type="paragraph" w:styleId="Title">
    <w:name w:val="Title"/>
    <w:basedOn w:val="Normal"/>
    <w:next w:val="Normal"/>
    <w:link w:val="TitleChar"/>
    <w:uiPriority w:val="10"/>
    <w:qFormat/>
    <w:rsid w:val="00280685"/>
    <w:pPr>
      <w:spacing w:after="80" w:line="240" w:lineRule="auto"/>
      <w:contextualSpacing/>
    </w:pPr>
    <w:rPr>
      <w:rFonts w:asciiTheme="majorHAnsi" w:eastAsiaTheme="majorEastAsia" w:hAnsiTheme="majorHAnsi" w:cstheme="majorBidi"/>
      <w:spacing w:val="-10"/>
      <w:kern w:val="28"/>
      <w:sz w:val="56"/>
      <w:szCs w:val="56"/>
      <w:lang w:val="en-IN" w:bidi="ar-SA"/>
    </w:rPr>
  </w:style>
  <w:style w:type="character" w:customStyle="1" w:styleId="TitleChar">
    <w:name w:val="Title Char"/>
    <w:basedOn w:val="DefaultParagraphFont"/>
    <w:link w:val="Title"/>
    <w:uiPriority w:val="10"/>
    <w:rsid w:val="002806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685"/>
    <w:pPr>
      <w:numPr>
        <w:ilvl w:val="1"/>
      </w:numPr>
      <w:spacing w:after="160" w:line="259" w:lineRule="auto"/>
    </w:pPr>
    <w:rPr>
      <w:rFonts w:eastAsiaTheme="majorEastAsia" w:cstheme="majorBidi"/>
      <w:color w:val="595959" w:themeColor="text1" w:themeTint="A6"/>
      <w:spacing w:val="15"/>
      <w:kern w:val="2"/>
      <w:sz w:val="28"/>
      <w:szCs w:val="28"/>
      <w:lang w:val="en-IN" w:bidi="ar-SA"/>
    </w:rPr>
  </w:style>
  <w:style w:type="character" w:customStyle="1" w:styleId="SubtitleChar">
    <w:name w:val="Subtitle Char"/>
    <w:basedOn w:val="DefaultParagraphFont"/>
    <w:link w:val="Subtitle"/>
    <w:uiPriority w:val="11"/>
    <w:rsid w:val="002806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685"/>
    <w:pPr>
      <w:spacing w:before="160" w:after="160" w:line="259" w:lineRule="auto"/>
      <w:jc w:val="center"/>
    </w:pPr>
    <w:rPr>
      <w:rFonts w:eastAsiaTheme="minorHAnsi" w:cstheme="minorBidi"/>
      <w:i/>
      <w:iCs/>
      <w:color w:val="404040" w:themeColor="text1" w:themeTint="BF"/>
      <w:kern w:val="2"/>
      <w:szCs w:val="22"/>
      <w:lang w:val="en-IN" w:bidi="ar-SA"/>
    </w:rPr>
  </w:style>
  <w:style w:type="character" w:customStyle="1" w:styleId="QuoteChar">
    <w:name w:val="Quote Char"/>
    <w:basedOn w:val="DefaultParagraphFont"/>
    <w:link w:val="Quote"/>
    <w:uiPriority w:val="29"/>
    <w:rsid w:val="00280685"/>
    <w:rPr>
      <w:i/>
      <w:iCs/>
      <w:color w:val="404040" w:themeColor="text1" w:themeTint="BF"/>
    </w:rPr>
  </w:style>
  <w:style w:type="paragraph" w:styleId="ListParagraph">
    <w:name w:val="List Paragraph"/>
    <w:basedOn w:val="Normal"/>
    <w:uiPriority w:val="34"/>
    <w:qFormat/>
    <w:rsid w:val="00280685"/>
    <w:pPr>
      <w:spacing w:after="160" w:line="259" w:lineRule="auto"/>
      <w:ind w:left="720"/>
      <w:contextualSpacing/>
    </w:pPr>
    <w:rPr>
      <w:rFonts w:eastAsiaTheme="minorHAnsi" w:cstheme="minorBidi"/>
      <w:kern w:val="2"/>
      <w:szCs w:val="22"/>
      <w:lang w:val="en-IN" w:bidi="ar-SA"/>
    </w:rPr>
  </w:style>
  <w:style w:type="character" w:styleId="IntenseEmphasis">
    <w:name w:val="Intense Emphasis"/>
    <w:basedOn w:val="DefaultParagraphFont"/>
    <w:uiPriority w:val="21"/>
    <w:qFormat/>
    <w:rsid w:val="00280685"/>
    <w:rPr>
      <w:i/>
      <w:iCs/>
      <w:color w:val="2F5496" w:themeColor="accent1" w:themeShade="BF"/>
    </w:rPr>
  </w:style>
  <w:style w:type="paragraph" w:styleId="IntenseQuote">
    <w:name w:val="Intense Quote"/>
    <w:basedOn w:val="Normal"/>
    <w:next w:val="Normal"/>
    <w:link w:val="IntenseQuoteChar"/>
    <w:uiPriority w:val="30"/>
    <w:qFormat/>
    <w:rsid w:val="0028068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Cs w:val="22"/>
      <w:lang w:val="en-IN" w:bidi="ar-SA"/>
    </w:rPr>
  </w:style>
  <w:style w:type="character" w:customStyle="1" w:styleId="IntenseQuoteChar">
    <w:name w:val="Intense Quote Char"/>
    <w:basedOn w:val="DefaultParagraphFont"/>
    <w:link w:val="IntenseQuote"/>
    <w:uiPriority w:val="30"/>
    <w:rsid w:val="00280685"/>
    <w:rPr>
      <w:i/>
      <w:iCs/>
      <w:color w:val="2F5496" w:themeColor="accent1" w:themeShade="BF"/>
    </w:rPr>
  </w:style>
  <w:style w:type="character" w:styleId="IntenseReference">
    <w:name w:val="Intense Reference"/>
    <w:basedOn w:val="DefaultParagraphFont"/>
    <w:uiPriority w:val="32"/>
    <w:qFormat/>
    <w:rsid w:val="00280685"/>
    <w:rPr>
      <w:b/>
      <w:bCs/>
      <w:smallCaps/>
      <w:color w:val="2F5496" w:themeColor="accent1" w:themeShade="BF"/>
      <w:spacing w:val="5"/>
    </w:rPr>
  </w:style>
  <w:style w:type="character" w:styleId="Hyperlink">
    <w:name w:val="Hyperlink"/>
    <w:basedOn w:val="DefaultParagraphFont"/>
    <w:uiPriority w:val="99"/>
    <w:unhideWhenUsed/>
    <w:rsid w:val="00D51801"/>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overnorsecy-hp@ni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366</Words>
  <Characters>2089</Characters>
  <Application>Microsoft Office Word</Application>
  <DocSecurity>0</DocSecurity>
  <Lines>17</Lines>
  <Paragraphs>4</Paragraphs>
  <ScaleCrop>false</ScaleCrop>
  <Company/>
  <LinksUpToDate>false</LinksUpToDate>
  <CharactersWithSpaces>2451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8</cp:revision>
  <cp:lastPrinted>2025-07-21T10:35:00Z</cp:lastPrinted>
  <dcterms:created xsi:type="dcterms:W3CDTF">2025-07-21T08:29:00Z</dcterms:created>
  <dcterms:modified xsi:type="dcterms:W3CDTF">2025-07-21T11:03:00Z</dcterms:modified>
</cp:coreProperties>
</file>